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C9" w:rsidRDefault="005135C9"/>
    <w:p w:rsidR="009575D0" w:rsidRDefault="005543CB">
      <w:r>
        <w:t>Identificador del creditor</w:t>
      </w:r>
      <w:r w:rsidR="00320CBB">
        <w:tab/>
      </w:r>
      <w:r w:rsidR="00320CBB">
        <w:tab/>
      </w:r>
      <w:r w:rsidR="00320CBB">
        <w:tab/>
      </w:r>
      <w:r w:rsidR="00320CBB">
        <w:tab/>
      </w:r>
      <w:r w:rsidR="00320CBB">
        <w:tab/>
      </w:r>
      <w:r w:rsidR="00320CBB">
        <w:tab/>
      </w:r>
      <w:r w:rsidR="00320CBB">
        <w:tab/>
        <w:t>Expedient núm.</w:t>
      </w:r>
    </w:p>
    <w:tbl>
      <w:tblPr>
        <w:tblStyle w:val="Taulaambquadrcula"/>
        <w:tblW w:w="0" w:type="auto"/>
        <w:tblLook w:val="04A0"/>
      </w:tblPr>
      <w:tblGrid>
        <w:gridCol w:w="2252"/>
        <w:gridCol w:w="2252"/>
        <w:gridCol w:w="2253"/>
        <w:gridCol w:w="2253"/>
      </w:tblGrid>
      <w:tr w:rsidR="009575D0" w:rsidRPr="00297373" w:rsidTr="000D2D41">
        <w:trPr>
          <w:trHeight w:val="510"/>
        </w:trPr>
        <w:tc>
          <w:tcPr>
            <w:tcW w:w="9010" w:type="dxa"/>
            <w:gridSpan w:val="4"/>
          </w:tcPr>
          <w:p w:rsidR="009575D0" w:rsidRDefault="00864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="005543CB">
              <w:rPr>
                <w:b/>
                <w:sz w:val="20"/>
                <w:szCs w:val="20"/>
              </w:rPr>
              <w:t xml:space="preserve"> del creditor</w:t>
            </w:r>
          </w:p>
          <w:p w:rsidR="005543CB" w:rsidRPr="005543CB" w:rsidRDefault="005543CB">
            <w:pPr>
              <w:rPr>
                <w:sz w:val="20"/>
                <w:szCs w:val="20"/>
              </w:rPr>
            </w:pPr>
            <w:r w:rsidRPr="005543CB">
              <w:rPr>
                <w:sz w:val="20"/>
                <w:szCs w:val="20"/>
              </w:rPr>
              <w:t>FEDERACIÓ DE GRUPS AMATEURS DE TEATRE DE CATALUNYA</w:t>
            </w:r>
          </w:p>
        </w:tc>
      </w:tr>
      <w:tr w:rsidR="009575D0" w:rsidRPr="00297373" w:rsidTr="00156299">
        <w:trPr>
          <w:trHeight w:val="510"/>
        </w:trPr>
        <w:tc>
          <w:tcPr>
            <w:tcW w:w="4504" w:type="dxa"/>
            <w:gridSpan w:val="2"/>
          </w:tcPr>
          <w:p w:rsidR="009575D0" w:rsidRDefault="009575D0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Carrer</w:t>
            </w:r>
          </w:p>
          <w:p w:rsidR="005543CB" w:rsidRPr="005543CB" w:rsidRDefault="0055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 VIA DE LES CORTS CATALANES 608 1r A</w:t>
            </w:r>
          </w:p>
        </w:tc>
        <w:tc>
          <w:tcPr>
            <w:tcW w:w="2253" w:type="dxa"/>
          </w:tcPr>
          <w:p w:rsidR="009575D0" w:rsidRDefault="009575D0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Localitat</w:t>
            </w:r>
          </w:p>
          <w:p w:rsidR="005543CB" w:rsidRPr="005543CB" w:rsidRDefault="0055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BARCELONA</w:t>
            </w:r>
          </w:p>
        </w:tc>
        <w:tc>
          <w:tcPr>
            <w:tcW w:w="2253" w:type="dxa"/>
          </w:tcPr>
          <w:p w:rsidR="009575D0" w:rsidRDefault="009575D0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Codi Postal</w:t>
            </w:r>
          </w:p>
          <w:p w:rsidR="005543CB" w:rsidRPr="005543CB" w:rsidRDefault="0055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08007</w:t>
            </w:r>
          </w:p>
        </w:tc>
      </w:tr>
      <w:tr w:rsidR="009575D0" w:rsidRPr="00297373" w:rsidTr="00156299">
        <w:trPr>
          <w:trHeight w:val="510"/>
        </w:trPr>
        <w:tc>
          <w:tcPr>
            <w:tcW w:w="2252" w:type="dxa"/>
          </w:tcPr>
          <w:p w:rsidR="009575D0" w:rsidRDefault="009575D0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NIF</w:t>
            </w:r>
          </w:p>
          <w:p w:rsidR="005135C9" w:rsidRPr="005135C9" w:rsidRDefault="005135C9">
            <w:pPr>
              <w:rPr>
                <w:sz w:val="20"/>
                <w:szCs w:val="20"/>
              </w:rPr>
            </w:pPr>
            <w:r w:rsidRPr="005135C9">
              <w:rPr>
                <w:sz w:val="20"/>
                <w:szCs w:val="20"/>
              </w:rPr>
              <w:t>G58386343</w:t>
            </w:r>
          </w:p>
        </w:tc>
        <w:tc>
          <w:tcPr>
            <w:tcW w:w="2252" w:type="dxa"/>
            <w:tcBorders>
              <w:bottom w:val="nil"/>
              <w:right w:val="nil"/>
            </w:tcBorders>
          </w:tcPr>
          <w:p w:rsidR="009575D0" w:rsidRPr="00297373" w:rsidRDefault="009575D0">
            <w:pPr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</w:tcPr>
          <w:p w:rsidR="009575D0" w:rsidRPr="00297373" w:rsidRDefault="009575D0">
            <w:pPr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</w:tcPr>
          <w:p w:rsidR="009575D0" w:rsidRPr="00297373" w:rsidRDefault="009575D0">
            <w:pPr>
              <w:rPr>
                <w:b/>
                <w:sz w:val="20"/>
                <w:szCs w:val="20"/>
              </w:rPr>
            </w:pPr>
          </w:p>
        </w:tc>
      </w:tr>
    </w:tbl>
    <w:p w:rsidR="005135C9" w:rsidRDefault="005135C9"/>
    <w:p w:rsidR="005543CB" w:rsidRPr="005543CB" w:rsidRDefault="005543CB" w:rsidP="005543CB">
      <w:pPr>
        <w:jc w:val="both"/>
        <w:rPr>
          <w:sz w:val="22"/>
          <w:szCs w:val="22"/>
        </w:rPr>
      </w:pPr>
      <w:r w:rsidRPr="005543CB">
        <w:rPr>
          <w:sz w:val="22"/>
          <w:szCs w:val="22"/>
        </w:rPr>
        <w:t>Mitjançant la signatura d’aquesta ordre de domiciliació, el deutor autoritza al creditor a enviar instruccions a l’entitat del deutor per carregar el seu compte i a l’entitat per efectuar els càrrecs en el seu compte seguint  les instruccions del creditor. Com a part dels seus drets, el deutor està legitimat al reemborsament per la seva entitat en els termes i condicions del contracte subscrit amb la mateixa. La sol·licitud de reemborsament haurà d’efectuar-se dins les vuit setmanes que segueixen a la data del càrrec en compte. Pot obtenir informació sobre els seus drets en la seva entitat financera.</w:t>
      </w:r>
    </w:p>
    <w:p w:rsidR="005135C9" w:rsidRDefault="005135C9"/>
    <w:p w:rsidR="00156299" w:rsidRDefault="00864682">
      <w:r>
        <w:t>Identificador del deutor</w:t>
      </w:r>
    </w:p>
    <w:tbl>
      <w:tblPr>
        <w:tblStyle w:val="Taulaambquadrcula"/>
        <w:tblW w:w="0" w:type="auto"/>
        <w:tblLook w:val="04A0"/>
      </w:tblPr>
      <w:tblGrid>
        <w:gridCol w:w="373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  <w:gridCol w:w="375"/>
        <w:gridCol w:w="375"/>
        <w:gridCol w:w="376"/>
        <w:gridCol w:w="375"/>
        <w:gridCol w:w="376"/>
        <w:gridCol w:w="376"/>
        <w:gridCol w:w="375"/>
        <w:gridCol w:w="376"/>
        <w:gridCol w:w="375"/>
        <w:gridCol w:w="376"/>
        <w:gridCol w:w="375"/>
        <w:gridCol w:w="376"/>
      </w:tblGrid>
      <w:tr w:rsidR="00156299" w:rsidRPr="00297373" w:rsidTr="00474563">
        <w:trPr>
          <w:trHeight w:val="510"/>
        </w:trPr>
        <w:tc>
          <w:tcPr>
            <w:tcW w:w="9010" w:type="dxa"/>
            <w:gridSpan w:val="24"/>
          </w:tcPr>
          <w:p w:rsidR="00156299" w:rsidRPr="00297373" w:rsidRDefault="00864682" w:rsidP="008646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del deutor</w:t>
            </w:r>
          </w:p>
        </w:tc>
      </w:tr>
      <w:tr w:rsidR="00156299" w:rsidRPr="00297373" w:rsidTr="00474563">
        <w:trPr>
          <w:trHeight w:val="510"/>
        </w:trPr>
        <w:tc>
          <w:tcPr>
            <w:tcW w:w="4504" w:type="dxa"/>
            <w:gridSpan w:val="12"/>
          </w:tcPr>
          <w:p w:rsidR="00156299" w:rsidRPr="00297373" w:rsidRDefault="00156299" w:rsidP="004B092E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Carrer</w:t>
            </w:r>
          </w:p>
        </w:tc>
        <w:tc>
          <w:tcPr>
            <w:tcW w:w="2253" w:type="dxa"/>
            <w:gridSpan w:val="6"/>
          </w:tcPr>
          <w:p w:rsidR="00156299" w:rsidRPr="00297373" w:rsidRDefault="00156299" w:rsidP="004B092E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Localitat</w:t>
            </w:r>
          </w:p>
        </w:tc>
        <w:tc>
          <w:tcPr>
            <w:tcW w:w="2253" w:type="dxa"/>
            <w:gridSpan w:val="6"/>
          </w:tcPr>
          <w:p w:rsidR="00156299" w:rsidRPr="00297373" w:rsidRDefault="00156299" w:rsidP="004B092E">
            <w:pPr>
              <w:rPr>
                <w:b/>
                <w:sz w:val="20"/>
                <w:szCs w:val="20"/>
              </w:rPr>
            </w:pPr>
            <w:r w:rsidRPr="00297373">
              <w:rPr>
                <w:b/>
                <w:sz w:val="20"/>
                <w:szCs w:val="20"/>
              </w:rPr>
              <w:t>Codi Postal</w:t>
            </w:r>
          </w:p>
        </w:tc>
      </w:tr>
      <w:tr w:rsidR="001A0F20" w:rsidRPr="00297373" w:rsidTr="007F3AF7">
        <w:trPr>
          <w:trHeight w:val="510"/>
        </w:trPr>
        <w:tc>
          <w:tcPr>
            <w:tcW w:w="9010" w:type="dxa"/>
            <w:gridSpan w:val="24"/>
          </w:tcPr>
          <w:p w:rsidR="001A0F20" w:rsidRPr="00297373" w:rsidRDefault="001A0F20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Entitat bancària</w:t>
            </w:r>
          </w:p>
        </w:tc>
      </w:tr>
      <w:tr w:rsidR="001A0F20" w:rsidRPr="00297373" w:rsidTr="00474563">
        <w:trPr>
          <w:trHeight w:val="510"/>
        </w:trPr>
        <w:tc>
          <w:tcPr>
            <w:tcW w:w="4504" w:type="dxa"/>
            <w:gridSpan w:val="12"/>
          </w:tcPr>
          <w:p w:rsidR="001A0F20" w:rsidRDefault="001A0F20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 entitat bancària</w:t>
            </w:r>
          </w:p>
        </w:tc>
        <w:tc>
          <w:tcPr>
            <w:tcW w:w="2253" w:type="dxa"/>
            <w:gridSpan w:val="6"/>
          </w:tcPr>
          <w:p w:rsidR="001A0F20" w:rsidRPr="00297373" w:rsidRDefault="001A0F20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Localitat</w:t>
            </w:r>
          </w:p>
        </w:tc>
        <w:tc>
          <w:tcPr>
            <w:tcW w:w="2253" w:type="dxa"/>
            <w:gridSpan w:val="6"/>
          </w:tcPr>
          <w:p w:rsidR="001A0F20" w:rsidRPr="00297373" w:rsidRDefault="001A0F20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 Postal</w:t>
            </w:r>
          </w:p>
        </w:tc>
      </w:tr>
      <w:tr w:rsidR="0070708A" w:rsidRPr="00297373" w:rsidTr="00474563">
        <w:trPr>
          <w:trHeight w:val="241"/>
        </w:trPr>
        <w:tc>
          <w:tcPr>
            <w:tcW w:w="9010" w:type="dxa"/>
            <w:gridSpan w:val="24"/>
            <w:tcBorders>
              <w:bottom w:val="single" w:sz="4" w:space="0" w:color="auto"/>
            </w:tcBorders>
          </w:tcPr>
          <w:p w:rsidR="0070708A" w:rsidRPr="00297373" w:rsidRDefault="0070708A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compte – IBAN (24 posicions)</w:t>
            </w:r>
          </w:p>
        </w:tc>
      </w:tr>
      <w:tr w:rsidR="0070708A" w:rsidRPr="00297373" w:rsidTr="00474563">
        <w:trPr>
          <w:trHeight w:val="510"/>
        </w:trPr>
        <w:tc>
          <w:tcPr>
            <w:tcW w:w="373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70708A" w:rsidRDefault="0070708A" w:rsidP="004B092E">
            <w:pPr>
              <w:rPr>
                <w:b/>
                <w:sz w:val="20"/>
                <w:szCs w:val="20"/>
              </w:rPr>
            </w:pPr>
          </w:p>
        </w:tc>
      </w:tr>
      <w:tr w:rsidR="00474563" w:rsidRPr="00297373" w:rsidTr="00474563">
        <w:trPr>
          <w:trHeight w:val="297"/>
        </w:trPr>
        <w:tc>
          <w:tcPr>
            <w:tcW w:w="90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63" w:rsidRPr="00297373" w:rsidRDefault="00474563" w:rsidP="004B0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Tipus de pagament</w:t>
            </w:r>
            <w:r w:rsidR="005515EE">
              <w:rPr>
                <w:b/>
                <w:sz w:val="20"/>
                <w:szCs w:val="20"/>
              </w:rPr>
              <w:t xml:space="preserve"> (Assenyala amb una X opció correcta)</w:t>
            </w:r>
          </w:p>
        </w:tc>
      </w:tr>
      <w:tr w:rsidR="00474563" w:rsidRPr="005515EE" w:rsidTr="005135C9">
        <w:tblPrEx>
          <w:tblCellMar>
            <w:left w:w="70" w:type="dxa"/>
            <w:right w:w="70" w:type="dxa"/>
          </w:tblCellMar>
          <w:tblLook w:val="0000"/>
        </w:tblPrEx>
        <w:trPr>
          <w:trHeight w:val="563"/>
        </w:trPr>
        <w:tc>
          <w:tcPr>
            <w:tcW w:w="3753" w:type="dxa"/>
            <w:gridSpan w:val="10"/>
            <w:vAlign w:val="center"/>
          </w:tcPr>
          <w:p w:rsidR="00474563" w:rsidRPr="005515EE" w:rsidRDefault="005515EE" w:rsidP="005135C9">
            <w:pPr>
              <w:jc w:val="right"/>
              <w:rPr>
                <w:sz w:val="20"/>
                <w:szCs w:val="20"/>
              </w:rPr>
            </w:pPr>
            <w:r w:rsidRPr="005515EE">
              <w:rPr>
                <w:sz w:val="20"/>
                <w:szCs w:val="20"/>
              </w:rPr>
              <w:t>Pagament recurrent</w:t>
            </w:r>
          </w:p>
        </w:tc>
        <w:tc>
          <w:tcPr>
            <w:tcW w:w="751" w:type="dxa"/>
            <w:gridSpan w:val="2"/>
            <w:vAlign w:val="center"/>
          </w:tcPr>
          <w:p w:rsidR="00474563" w:rsidRPr="005515EE" w:rsidRDefault="00474563" w:rsidP="005135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55" w:type="dxa"/>
            <w:gridSpan w:val="10"/>
            <w:vAlign w:val="center"/>
          </w:tcPr>
          <w:p w:rsidR="00474563" w:rsidRPr="005515EE" w:rsidRDefault="005515EE" w:rsidP="00513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Pagament únic</w:t>
            </w:r>
          </w:p>
        </w:tc>
        <w:tc>
          <w:tcPr>
            <w:tcW w:w="751" w:type="dxa"/>
            <w:gridSpan w:val="2"/>
            <w:vAlign w:val="center"/>
          </w:tcPr>
          <w:p w:rsidR="00474563" w:rsidRPr="005515EE" w:rsidRDefault="00474563" w:rsidP="005135C9">
            <w:pPr>
              <w:jc w:val="right"/>
              <w:rPr>
                <w:sz w:val="20"/>
                <w:szCs w:val="20"/>
              </w:rPr>
            </w:pPr>
          </w:p>
        </w:tc>
      </w:tr>
    </w:tbl>
    <w:p w:rsidR="00C27CAB" w:rsidRDefault="00C27CAB"/>
    <w:p w:rsidR="005135C9" w:rsidRDefault="005135C9"/>
    <w:p w:rsidR="00C27CAB" w:rsidRDefault="00C27CAB">
      <w:r>
        <w:t>Data, segell de l’entitat i signatura</w:t>
      </w:r>
    </w:p>
    <w:tbl>
      <w:tblPr>
        <w:tblStyle w:val="Taulaambquadrcula"/>
        <w:tblW w:w="0" w:type="auto"/>
        <w:tblLook w:val="04A0"/>
      </w:tblPr>
      <w:tblGrid>
        <w:gridCol w:w="2252"/>
        <w:gridCol w:w="2252"/>
        <w:gridCol w:w="2253"/>
        <w:gridCol w:w="2253"/>
      </w:tblGrid>
      <w:tr w:rsidR="00F867DC" w:rsidRPr="00297373" w:rsidTr="00F867DC">
        <w:trPr>
          <w:trHeight w:val="510"/>
        </w:trPr>
        <w:tc>
          <w:tcPr>
            <w:tcW w:w="2252" w:type="dxa"/>
            <w:vMerge w:val="restart"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52" w:type="dxa"/>
            <w:vMerge w:val="restart"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Signatura</w:t>
            </w:r>
          </w:p>
        </w:tc>
        <w:tc>
          <w:tcPr>
            <w:tcW w:w="2253" w:type="dxa"/>
            <w:vMerge w:val="restart"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Segell</w:t>
            </w: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</w:p>
        </w:tc>
      </w:tr>
      <w:tr w:rsidR="00F867DC" w:rsidRPr="00297373" w:rsidTr="00F867DC">
        <w:trPr>
          <w:trHeight w:val="510"/>
        </w:trPr>
        <w:tc>
          <w:tcPr>
            <w:tcW w:w="2252" w:type="dxa"/>
            <w:vMerge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="00F867DC" w:rsidRPr="00297373" w:rsidRDefault="00F867DC">
            <w:pPr>
              <w:rPr>
                <w:b/>
                <w:sz w:val="20"/>
                <w:szCs w:val="20"/>
              </w:rPr>
            </w:pPr>
          </w:p>
        </w:tc>
      </w:tr>
    </w:tbl>
    <w:p w:rsidR="009575D0" w:rsidRDefault="009575D0"/>
    <w:p w:rsidR="005515EE" w:rsidRPr="005515EE" w:rsidRDefault="005515EE" w:rsidP="005515EE">
      <w:pPr>
        <w:jc w:val="both"/>
        <w:rPr>
          <w:sz w:val="22"/>
          <w:szCs w:val="22"/>
        </w:rPr>
      </w:pPr>
      <w:r w:rsidRPr="005515EE">
        <w:rPr>
          <w:sz w:val="22"/>
          <w:szCs w:val="22"/>
        </w:rPr>
        <w:t>Tot</w:t>
      </w:r>
      <w:r w:rsidR="00954A6D">
        <w:rPr>
          <w:sz w:val="22"/>
          <w:szCs w:val="22"/>
        </w:rPr>
        <w:t>s els camps han de complimentar-</w:t>
      </w:r>
      <w:bookmarkStart w:id="0" w:name="_GoBack"/>
      <w:bookmarkEnd w:id="0"/>
      <w:r w:rsidR="00954A6D">
        <w:rPr>
          <w:sz w:val="22"/>
          <w:szCs w:val="22"/>
        </w:rPr>
        <w:t>s</w:t>
      </w:r>
      <w:r w:rsidRPr="005515EE">
        <w:rPr>
          <w:sz w:val="22"/>
          <w:szCs w:val="22"/>
        </w:rPr>
        <w:t xml:space="preserve">e obligatòriament. Un cop signada aquesta ordre de domiciliació, ha de ser enviada a la Federació de Grups Amateurs de Teatre de Catalunya per a la seva custòdia. </w:t>
      </w:r>
    </w:p>
    <w:sectPr w:rsidR="005515EE" w:rsidRPr="005515EE" w:rsidSect="00474B58">
      <w:headerReference w:type="default" r:id="rId6"/>
      <w:footerReference w:type="default" r:id="rId7"/>
      <w:pgSz w:w="11900" w:h="16840"/>
      <w:pgMar w:top="1440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E4" w:rsidRDefault="001A2FE4" w:rsidP="00474B58">
      <w:r>
        <w:separator/>
      </w:r>
    </w:p>
  </w:endnote>
  <w:endnote w:type="continuationSeparator" w:id="0">
    <w:p w:rsidR="001A2FE4" w:rsidRDefault="001A2FE4" w:rsidP="0047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BC" w:rsidRDefault="00B071BC" w:rsidP="00B071BC">
    <w:pPr>
      <w:jc w:val="both"/>
      <w:rPr>
        <w:rFonts w:cs="Arial"/>
        <w:sz w:val="16"/>
        <w:szCs w:val="16"/>
      </w:rPr>
    </w:pPr>
    <w:r w:rsidRPr="00B071BC">
      <w:rPr>
        <w:rFonts w:cs="Arial"/>
        <w:b/>
        <w:sz w:val="16"/>
        <w:szCs w:val="16"/>
      </w:rPr>
      <w:t xml:space="preserve">PROTECCIÓ DE DADES </w:t>
    </w:r>
    <w:r w:rsidRPr="00B071BC">
      <w:rPr>
        <w:rFonts w:cs="Arial"/>
        <w:sz w:val="16"/>
        <w:szCs w:val="16"/>
      </w:rPr>
      <w:t xml:space="preserve">En compliment de la Llei orgànica 15/1999, de 13 de desembre de protecció de dades de caràcter personal, s'informa que les dades recollides en aquest formulari seran objecte de tractament i incorporats al fitxer </w:t>
    </w:r>
    <w:r w:rsidRPr="00B071BC">
      <w:rPr>
        <w:rFonts w:cs="Arial"/>
        <w:i/>
        <w:sz w:val="16"/>
        <w:szCs w:val="16"/>
      </w:rPr>
      <w:t>Grup</w:t>
    </w:r>
    <w:r>
      <w:rPr>
        <w:rFonts w:cs="Arial"/>
        <w:i/>
        <w:sz w:val="16"/>
        <w:szCs w:val="16"/>
      </w:rPr>
      <w:t>s</w:t>
    </w:r>
    <w:r w:rsidRPr="00B071BC">
      <w:rPr>
        <w:rFonts w:cs="Arial"/>
        <w:i/>
        <w:sz w:val="16"/>
        <w:szCs w:val="16"/>
      </w:rPr>
      <w:t xml:space="preserve"> Federats</w:t>
    </w:r>
    <w:r w:rsidRPr="00B071BC">
      <w:rPr>
        <w:rFonts w:cs="Arial"/>
        <w:sz w:val="16"/>
        <w:szCs w:val="16"/>
      </w:rPr>
      <w:t xml:space="preserve"> del qual és responsable la Federació de Grups Amateurs de Teatre de Catalunya donant el vostre consenti</w:t>
    </w:r>
    <w:r>
      <w:rPr>
        <w:rFonts w:cs="Arial"/>
        <w:sz w:val="16"/>
        <w:szCs w:val="16"/>
      </w:rPr>
      <w:t>ment perquè puguin ser tractades i cedides</w:t>
    </w:r>
    <w:r w:rsidRPr="00B071BC">
      <w:rPr>
        <w:rFonts w:cs="Arial"/>
        <w:sz w:val="16"/>
        <w:szCs w:val="16"/>
      </w:rPr>
      <w:t xml:space="preserve"> a entitats financeres i a altres òrgans de l'Administració que intervinguin en les finalitats dels fitxers, a més de les cessions previstes a la llei.</w:t>
    </w:r>
  </w:p>
  <w:p w:rsidR="00B071BC" w:rsidRPr="00B071BC" w:rsidRDefault="00B071BC" w:rsidP="00B071BC">
    <w:pPr>
      <w:jc w:val="both"/>
      <w:rPr>
        <w:rFonts w:cs="Arial"/>
        <w:sz w:val="16"/>
        <w:szCs w:val="16"/>
      </w:rPr>
    </w:pPr>
  </w:p>
  <w:p w:rsidR="00B071BC" w:rsidRPr="00B071BC" w:rsidRDefault="00B071BC" w:rsidP="00B071BC">
    <w:pPr>
      <w:pStyle w:val="Peu"/>
      <w:jc w:val="both"/>
      <w:rPr>
        <w:rFonts w:cs="Arial"/>
        <w:sz w:val="16"/>
        <w:szCs w:val="16"/>
        <w:lang w:eastAsia="ca-ES"/>
      </w:rPr>
    </w:pPr>
    <w:r w:rsidRPr="00B071BC">
      <w:rPr>
        <w:rFonts w:cs="Arial"/>
        <w:sz w:val="16"/>
        <w:szCs w:val="16"/>
      </w:rPr>
      <w:t xml:space="preserve">L'exercici dels drets d'accés, rectificació, cancel·lació i oposició es podrà realitzar en les condicions previstes en la normativa vigent o omplint i signant la sol·licitud que trobareu a la web </w:t>
    </w:r>
    <w:hyperlink r:id="rId1" w:history="1">
      <w:r w:rsidRPr="00B071BC">
        <w:rPr>
          <w:rStyle w:val="Enlla"/>
          <w:rFonts w:cs="Arial"/>
          <w:sz w:val="16"/>
          <w:szCs w:val="16"/>
        </w:rPr>
        <w:t>http://teatreamateur.cat</w:t>
      </w:r>
    </w:hyperlink>
    <w:r w:rsidRPr="00B071BC">
      <w:rPr>
        <w:rFonts w:cs="Arial"/>
        <w:sz w:val="16"/>
        <w:szCs w:val="16"/>
      </w:rPr>
      <w:t xml:space="preserve"> </w:t>
    </w:r>
    <w:r w:rsidRPr="00B071BC">
      <w:rPr>
        <w:rFonts w:cs="Arial"/>
        <w:color w:val="000000"/>
        <w:sz w:val="16"/>
        <w:szCs w:val="16"/>
      </w:rPr>
      <w:t xml:space="preserve">, </w:t>
    </w:r>
    <w:r w:rsidRPr="00B071BC">
      <w:rPr>
        <w:rFonts w:eastAsia="Times New Roman" w:cs="Arial"/>
        <w:sz w:val="16"/>
        <w:szCs w:val="16"/>
        <w:lang w:eastAsia="ca-ES"/>
      </w:rPr>
      <w:t xml:space="preserve">dirigida a </w:t>
    </w:r>
    <w:r w:rsidRPr="00B071BC">
      <w:rPr>
        <w:rFonts w:cs="Arial"/>
        <w:sz w:val="16"/>
        <w:szCs w:val="16"/>
      </w:rPr>
      <w:t xml:space="preserve">la Federació de Grups Amateurs de Teatre de Catalunya </w:t>
    </w:r>
    <w:r w:rsidRPr="00B071BC">
      <w:rPr>
        <w:rFonts w:eastAsia="Times New Roman" w:cs="Arial"/>
        <w:sz w:val="16"/>
        <w:szCs w:val="16"/>
        <w:lang w:eastAsia="ca-ES"/>
      </w:rPr>
      <w:t xml:space="preserve">per correu electrònic a </w:t>
    </w:r>
    <w:hyperlink r:id="rId2" w:history="1">
      <w:r w:rsidRPr="00806D18">
        <w:rPr>
          <w:rStyle w:val="Enlla"/>
          <w:rFonts w:cs="Arial"/>
          <w:sz w:val="16"/>
          <w:szCs w:val="16"/>
          <w:lang w:eastAsia="ca-ES"/>
        </w:rPr>
        <w:t>administracio@teatreamateur.cat</w:t>
      </w:r>
    </w:hyperlink>
    <w:r>
      <w:rPr>
        <w:rFonts w:cs="Arial"/>
        <w:sz w:val="16"/>
        <w:szCs w:val="16"/>
        <w:lang w:eastAsia="ca-ES"/>
      </w:rPr>
      <w:t xml:space="preserve"> </w:t>
    </w:r>
    <w:r w:rsidRPr="00B071BC">
      <w:rPr>
        <w:rFonts w:eastAsia="Times New Roman" w:cs="Arial"/>
        <w:sz w:val="16"/>
        <w:szCs w:val="16"/>
        <w:lang w:eastAsia="ca-ES"/>
      </w:rPr>
      <w:t xml:space="preserve"> o per correu ordinari a Gran Via de les Corts Catalanes, 608 1r A 08007 de Barcelona, afegint en qu</w:t>
    </w:r>
    <w:r>
      <w:rPr>
        <w:rFonts w:eastAsia="Times New Roman" w:cs="Arial"/>
        <w:sz w:val="16"/>
        <w:szCs w:val="16"/>
        <w:lang w:eastAsia="ca-ES"/>
      </w:rPr>
      <w:t xml:space="preserve">alsevol cas fotocopia del DNI </w:t>
    </w:r>
    <w:r w:rsidRPr="00B071BC">
      <w:rPr>
        <w:rFonts w:eastAsia="Times New Roman" w:cs="Arial"/>
        <w:sz w:val="16"/>
        <w:szCs w:val="16"/>
        <w:lang w:eastAsia="ca-ES"/>
      </w:rPr>
      <w:t>de la persona interessada.</w:t>
    </w:r>
  </w:p>
  <w:p w:rsidR="00474B58" w:rsidRPr="00474B58" w:rsidRDefault="00474B58">
    <w:pPr>
      <w:pStyle w:val="Peu"/>
      <w:rPr>
        <w:sz w:val="15"/>
        <w:szCs w:val="15"/>
      </w:rPr>
    </w:pPr>
  </w:p>
  <w:p w:rsidR="00474B58" w:rsidRDefault="00474B58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E4" w:rsidRDefault="001A2FE4" w:rsidP="00474B58">
      <w:r>
        <w:separator/>
      </w:r>
    </w:p>
  </w:footnote>
  <w:footnote w:type="continuationSeparator" w:id="0">
    <w:p w:rsidR="001A2FE4" w:rsidRDefault="001A2FE4" w:rsidP="0047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58" w:rsidRDefault="00FF261E">
    <w:pPr>
      <w:pStyle w:val="Capalera"/>
    </w:pPr>
    <w:r w:rsidRPr="00FF261E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8" type="#_x0000_t202" style="position:absolute;margin-left:-5.25pt;margin-top:5.4pt;width:384.25pt;height:46.25pt;z-index:251659264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" filled="f" stroked="f">
          <v:textbox style="mso-fit-shape-to-text:t">
            <w:txbxContent>
              <w:p w:rsidR="00474B58" w:rsidRPr="00474B58" w:rsidRDefault="005543CB" w:rsidP="00B8065B">
                <w:pPr>
                  <w:pStyle w:val="Capalera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ORDRE DE DOMICILIACIÓ DE CÀRREC DIRECTE SEPA</w:t>
                </w:r>
                <w:r w:rsidR="00474B58" w:rsidRPr="00474B58">
                  <w:rPr>
                    <w:b/>
                    <w:sz w:val="32"/>
                    <w:szCs w:val="32"/>
                  </w:rPr>
                  <w:tab/>
                </w:r>
                <w:r w:rsidR="00474B58" w:rsidRPr="00474B58">
                  <w:rPr>
                    <w:b/>
                    <w:sz w:val="32"/>
                    <w:szCs w:val="32"/>
                  </w:rPr>
                  <w:tab/>
                </w:r>
              </w:p>
            </w:txbxContent>
          </v:textbox>
          <w10:wrap type="square"/>
        </v:shape>
      </w:pict>
    </w:r>
    <w:r w:rsidRPr="00FF261E">
      <w:rPr>
        <w:noProof/>
        <w:lang w:val="es-ES_tradnl" w:eastAsia="es-ES_tradnl"/>
      </w:rPr>
      <w:pict>
        <v:shape id="Cuadro de texto 2" o:spid="_x0000_s4097" type="#_x0000_t202" style="position:absolute;margin-left:403.35pt;margin-top:-12.75pt;width:90pt;height:72.3pt;z-index:251660288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" filled="f" stroked="f">
          <v:textbox>
            <w:txbxContent>
              <w:p w:rsidR="00474B58" w:rsidRDefault="00474B58">
                <w:r>
                  <w:t xml:space="preserve">      </w:t>
                </w:r>
                <w:r>
                  <w:rPr>
                    <w:noProof/>
                    <w:lang w:eastAsia="ca-ES"/>
                  </w:rPr>
                  <w:drawing>
                    <wp:inline distT="0" distB="0" distL="0" distR="0">
                      <wp:extent cx="713824" cy="690880"/>
                      <wp:effectExtent l="0" t="0" r="0" b="0"/>
                      <wp:docPr id="4" name="Imagen 5" descr="../../../../../../../Desktop/Teatre/logofedemail.p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../../../../../../../Desktop/Teatre/logofedemail.p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92" cy="69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74B58" w:rsidRDefault="00474B58">
    <w:pPr>
      <w:pStyle w:val="Capalera"/>
    </w:pPr>
  </w:p>
  <w:p w:rsidR="00474B58" w:rsidRDefault="00474B58">
    <w:pPr>
      <w:pStyle w:val="Capalera"/>
    </w:pPr>
  </w:p>
  <w:p w:rsidR="00474B58" w:rsidRDefault="00474B58">
    <w:pPr>
      <w:pStyle w:val="Capalera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0138"/>
    <w:rsid w:val="00156299"/>
    <w:rsid w:val="001A0F20"/>
    <w:rsid w:val="001A2FE4"/>
    <w:rsid w:val="001B283D"/>
    <w:rsid w:val="00222B4A"/>
    <w:rsid w:val="002972A1"/>
    <w:rsid w:val="00297373"/>
    <w:rsid w:val="002B4472"/>
    <w:rsid w:val="002F5C8C"/>
    <w:rsid w:val="00320CBB"/>
    <w:rsid w:val="00340CA1"/>
    <w:rsid w:val="0037371D"/>
    <w:rsid w:val="003D7BAC"/>
    <w:rsid w:val="00474563"/>
    <w:rsid w:val="00474B58"/>
    <w:rsid w:val="005135C9"/>
    <w:rsid w:val="005515EE"/>
    <w:rsid w:val="005543CB"/>
    <w:rsid w:val="0070708A"/>
    <w:rsid w:val="00735152"/>
    <w:rsid w:val="00820138"/>
    <w:rsid w:val="00864682"/>
    <w:rsid w:val="00954A6D"/>
    <w:rsid w:val="009575D0"/>
    <w:rsid w:val="0098013F"/>
    <w:rsid w:val="00B037D7"/>
    <w:rsid w:val="00B071BC"/>
    <w:rsid w:val="00B727E0"/>
    <w:rsid w:val="00C27CAB"/>
    <w:rsid w:val="00C4528C"/>
    <w:rsid w:val="00E46645"/>
    <w:rsid w:val="00EC3060"/>
    <w:rsid w:val="00F867DC"/>
    <w:rsid w:val="00FB56C5"/>
    <w:rsid w:val="00FD538D"/>
    <w:rsid w:val="00FF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1E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74B58"/>
    <w:pPr>
      <w:tabs>
        <w:tab w:val="center" w:pos="4513"/>
        <w:tab w:val="right" w:pos="9026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74B58"/>
    <w:rPr>
      <w:lang w:val="ca-ES"/>
    </w:rPr>
  </w:style>
  <w:style w:type="paragraph" w:styleId="Peu">
    <w:name w:val="footer"/>
    <w:basedOn w:val="Normal"/>
    <w:link w:val="PeuCar"/>
    <w:unhideWhenUsed/>
    <w:rsid w:val="00474B58"/>
    <w:pPr>
      <w:tabs>
        <w:tab w:val="center" w:pos="4513"/>
        <w:tab w:val="right" w:pos="9026"/>
      </w:tabs>
    </w:pPr>
  </w:style>
  <w:style w:type="character" w:customStyle="1" w:styleId="PeuCar">
    <w:name w:val="Peu Car"/>
    <w:basedOn w:val="Tipusdelletraperdefectedelpargraf"/>
    <w:link w:val="Peu"/>
    <w:rsid w:val="00474B58"/>
    <w:rPr>
      <w:lang w:val="ca-ES"/>
    </w:rPr>
  </w:style>
  <w:style w:type="character" w:styleId="Enlla">
    <w:name w:val="Hyperlink"/>
    <w:basedOn w:val="Tipusdelletraperdefectedelpargraf"/>
    <w:rsid w:val="00474B5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957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20CB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20CB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@teatreamateur.cat" TargetMode="External"/><Relationship Id="rId1" Type="http://schemas.openxmlformats.org/officeDocument/2006/relationships/hyperlink" Target="http://teatreamateur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Mayolas Ballester</dc:creator>
  <cp:keywords/>
  <dc:description/>
  <cp:lastModifiedBy>SECRETARIA</cp:lastModifiedBy>
  <cp:revision>5</cp:revision>
  <dcterms:created xsi:type="dcterms:W3CDTF">2017-04-12T11:06:00Z</dcterms:created>
  <dcterms:modified xsi:type="dcterms:W3CDTF">2017-09-20T10:56:00Z</dcterms:modified>
</cp:coreProperties>
</file>